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2E08" w14:textId="0EAF4A38" w:rsidR="00B40A89" w:rsidRPr="00B40A89" w:rsidRDefault="00B40A89" w:rsidP="00B40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A89">
        <w:rPr>
          <w:rFonts w:ascii="Times New Roman" w:hAnsi="Times New Roman" w:cs="Times New Roman"/>
          <w:b/>
          <w:bCs/>
          <w:sz w:val="28"/>
          <w:szCs w:val="28"/>
        </w:rPr>
        <w:t>TÁJÉKOZTATÁS</w:t>
      </w:r>
    </w:p>
    <w:p w14:paraId="6250C9E3" w14:textId="1766E54F" w:rsidR="009A231F" w:rsidRPr="00B40A89" w:rsidRDefault="00473032" w:rsidP="00B40A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Tisztelt Ügyfele</w:t>
      </w:r>
      <w:r w:rsidR="00B40A89" w:rsidRPr="00B4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im, Kedves Vállalkozók</w:t>
      </w:r>
      <w:r w:rsidR="00E91E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B40A89" w:rsidRPr="00B4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Ügyvezetők</w:t>
      </w:r>
      <w:r w:rsidRPr="00B4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14:paraId="5E0DC951" w14:textId="108A4773" w:rsidR="00473032" w:rsidRPr="00B40A89" w:rsidRDefault="00473032">
      <w:pPr>
        <w:rPr>
          <w:rFonts w:ascii="Times New Roman" w:hAnsi="Times New Roman" w:cs="Times New Roman"/>
          <w:sz w:val="28"/>
          <w:szCs w:val="28"/>
        </w:rPr>
      </w:pPr>
    </w:p>
    <w:p w14:paraId="09BE8722" w14:textId="7B442125" w:rsidR="00473032" w:rsidRPr="00B40A89" w:rsidRDefault="00473032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Az elmúlt időszakban már tájékoztattam </w:t>
      </w:r>
      <w:r w:rsidRPr="00B40A89">
        <w:rPr>
          <w:rFonts w:ascii="Times New Roman" w:hAnsi="Times New Roman" w:cs="Times New Roman"/>
          <w:b/>
          <w:bCs/>
          <w:sz w:val="28"/>
          <w:szCs w:val="28"/>
        </w:rPr>
        <w:t>Önöket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B40A89">
        <w:rPr>
          <w:rFonts w:ascii="Times New Roman" w:hAnsi="Times New Roman" w:cs="Times New Roman"/>
          <w:sz w:val="28"/>
          <w:szCs w:val="28"/>
        </w:rPr>
        <w:t xml:space="preserve">az adózás és az ahhoz kapcsolódó egyéb </w:t>
      </w:r>
      <w:r w:rsidR="007D1EF4">
        <w:rPr>
          <w:rFonts w:ascii="Times New Roman" w:hAnsi="Times New Roman" w:cs="Times New Roman"/>
          <w:sz w:val="28"/>
          <w:szCs w:val="28"/>
        </w:rPr>
        <w:t xml:space="preserve">a könyvelést érintő </w:t>
      </w:r>
      <w:r w:rsidR="00B40A89">
        <w:rPr>
          <w:rFonts w:ascii="Times New Roman" w:hAnsi="Times New Roman" w:cs="Times New Roman"/>
          <w:sz w:val="28"/>
          <w:szCs w:val="28"/>
        </w:rPr>
        <w:t>v</w:t>
      </w:r>
      <w:r w:rsidRPr="00B40A89">
        <w:rPr>
          <w:rFonts w:ascii="Times New Roman" w:hAnsi="Times New Roman" w:cs="Times New Roman"/>
          <w:sz w:val="28"/>
          <w:szCs w:val="28"/>
        </w:rPr>
        <w:t>áltozás</w:t>
      </w:r>
      <w:r w:rsidR="00B40A89">
        <w:rPr>
          <w:rFonts w:ascii="Times New Roman" w:hAnsi="Times New Roman" w:cs="Times New Roman"/>
          <w:sz w:val="28"/>
          <w:szCs w:val="28"/>
        </w:rPr>
        <w:t>ok</w:t>
      </w:r>
      <w:r w:rsidRPr="00B40A89">
        <w:rPr>
          <w:rFonts w:ascii="Times New Roman" w:hAnsi="Times New Roman" w:cs="Times New Roman"/>
          <w:sz w:val="28"/>
          <w:szCs w:val="28"/>
        </w:rPr>
        <w:t xml:space="preserve">ról. Most </w:t>
      </w:r>
      <w:proofErr w:type="gramStart"/>
      <w:r w:rsidRPr="00B40A89">
        <w:rPr>
          <w:rFonts w:ascii="Times New Roman" w:hAnsi="Times New Roman" w:cs="Times New Roman"/>
          <w:sz w:val="28"/>
          <w:szCs w:val="28"/>
        </w:rPr>
        <w:t>ezen</w:t>
      </w:r>
      <w:proofErr w:type="gramEnd"/>
      <w:r w:rsidRPr="00B40A89">
        <w:rPr>
          <w:rFonts w:ascii="Times New Roman" w:hAnsi="Times New Roman" w:cs="Times New Roman"/>
          <w:sz w:val="28"/>
          <w:szCs w:val="28"/>
        </w:rPr>
        <w:t xml:space="preserve"> levelemmel szeretném megismételni, illetve az újabb változásokról tájékoztatni </w:t>
      </w:r>
      <w:r w:rsidRPr="00B40A89">
        <w:rPr>
          <w:rFonts w:ascii="Times New Roman" w:hAnsi="Times New Roman" w:cs="Times New Roman"/>
          <w:b/>
          <w:bCs/>
          <w:sz w:val="28"/>
          <w:szCs w:val="28"/>
        </w:rPr>
        <w:t>Tisztelt Ügyfeleimet</w:t>
      </w:r>
      <w:r w:rsidRPr="00B40A89">
        <w:rPr>
          <w:rFonts w:ascii="Times New Roman" w:hAnsi="Times New Roman" w:cs="Times New Roman"/>
          <w:sz w:val="28"/>
          <w:szCs w:val="28"/>
        </w:rPr>
        <w:t xml:space="preserve">. Jelzem </w:t>
      </w:r>
      <w:proofErr w:type="gramStart"/>
      <w:r w:rsidRPr="00B40A89">
        <w:rPr>
          <w:rFonts w:ascii="Times New Roman" w:hAnsi="Times New Roman" w:cs="Times New Roman"/>
          <w:sz w:val="28"/>
          <w:szCs w:val="28"/>
        </w:rPr>
        <w:t>ezen</w:t>
      </w:r>
      <w:proofErr w:type="gramEnd"/>
      <w:r w:rsidRPr="00B40A89">
        <w:rPr>
          <w:rFonts w:ascii="Times New Roman" w:hAnsi="Times New Roman" w:cs="Times New Roman"/>
          <w:sz w:val="28"/>
          <w:szCs w:val="28"/>
        </w:rPr>
        <w:t xml:space="preserve"> tájékoztatás felkerül a honlapunkra</w:t>
      </w:r>
      <w:r w:rsidR="00B40A89">
        <w:rPr>
          <w:rFonts w:ascii="Times New Roman" w:hAnsi="Times New Roman" w:cs="Times New Roman"/>
          <w:sz w:val="28"/>
          <w:szCs w:val="28"/>
        </w:rPr>
        <w:t xml:space="preserve"> </w:t>
      </w:r>
      <w:r w:rsidRPr="00B40A89">
        <w:rPr>
          <w:rFonts w:ascii="Times New Roman" w:hAnsi="Times New Roman" w:cs="Times New Roman"/>
          <w:sz w:val="28"/>
          <w:szCs w:val="28"/>
        </w:rPr>
        <w:t xml:space="preserve">és </w:t>
      </w:r>
      <w:r w:rsidR="00B40A89">
        <w:rPr>
          <w:rFonts w:ascii="Times New Roman" w:hAnsi="Times New Roman" w:cs="Times New Roman"/>
          <w:sz w:val="28"/>
          <w:szCs w:val="28"/>
        </w:rPr>
        <w:t xml:space="preserve">ott is </w:t>
      </w:r>
      <w:r w:rsidRPr="00B40A89">
        <w:rPr>
          <w:rFonts w:ascii="Times New Roman" w:hAnsi="Times New Roman" w:cs="Times New Roman"/>
          <w:sz w:val="28"/>
          <w:szCs w:val="28"/>
        </w:rPr>
        <w:t xml:space="preserve">bármikor megtekinthető. </w:t>
      </w:r>
    </w:p>
    <w:p w14:paraId="6375E8B8" w14:textId="2999B88E" w:rsidR="00473032" w:rsidRPr="00B40A89" w:rsidRDefault="00473032" w:rsidP="00B40A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89">
        <w:rPr>
          <w:rFonts w:ascii="Times New Roman" w:hAnsi="Times New Roman" w:cs="Times New Roman"/>
          <w:sz w:val="28"/>
          <w:szCs w:val="28"/>
        </w:rPr>
        <w:t>Kérem</w:t>
      </w:r>
      <w:proofErr w:type="gramEnd"/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B40A89">
        <w:rPr>
          <w:rFonts w:ascii="Times New Roman" w:hAnsi="Times New Roman" w:cs="Times New Roman"/>
          <w:sz w:val="28"/>
          <w:szCs w:val="28"/>
        </w:rPr>
        <w:t>rendszeresen</w:t>
      </w:r>
      <w:r w:rsidRPr="00B40A89">
        <w:rPr>
          <w:rFonts w:ascii="Times New Roman" w:hAnsi="Times New Roman" w:cs="Times New Roman"/>
          <w:sz w:val="28"/>
          <w:szCs w:val="28"/>
        </w:rPr>
        <w:t xml:space="preserve"> nézzék a honlapunkat, mivel ott a folyamatos változások</w:t>
      </w:r>
      <w:r w:rsidR="00B40A89">
        <w:rPr>
          <w:rFonts w:ascii="Times New Roman" w:hAnsi="Times New Roman" w:cs="Times New Roman"/>
          <w:sz w:val="28"/>
          <w:szCs w:val="28"/>
        </w:rPr>
        <w:t>at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B40A89">
        <w:rPr>
          <w:rFonts w:ascii="Times New Roman" w:hAnsi="Times New Roman" w:cs="Times New Roman"/>
          <w:sz w:val="28"/>
          <w:szCs w:val="28"/>
        </w:rPr>
        <w:t>teljes</w:t>
      </w:r>
      <w:r w:rsidR="007D1EF4">
        <w:rPr>
          <w:rFonts w:ascii="Times New Roman" w:hAnsi="Times New Roman" w:cs="Times New Roman"/>
          <w:sz w:val="28"/>
          <w:szCs w:val="28"/>
        </w:rPr>
        <w:t>-</w:t>
      </w:r>
      <w:r w:rsidR="00B40A89">
        <w:rPr>
          <w:rFonts w:ascii="Times New Roman" w:hAnsi="Times New Roman" w:cs="Times New Roman"/>
          <w:sz w:val="28"/>
          <w:szCs w:val="28"/>
        </w:rPr>
        <w:t xml:space="preserve">körűen </w:t>
      </w:r>
      <w:r w:rsidR="007D1EF4">
        <w:rPr>
          <w:rFonts w:ascii="Times New Roman" w:hAnsi="Times New Roman" w:cs="Times New Roman"/>
          <w:sz w:val="28"/>
          <w:szCs w:val="28"/>
        </w:rPr>
        <w:t>figyelemmel</w:t>
      </w:r>
      <w:r w:rsidR="00E91E85" w:rsidRPr="00E91E85">
        <w:rPr>
          <w:rFonts w:ascii="Times New Roman" w:hAnsi="Times New Roman" w:cs="Times New Roman"/>
          <w:sz w:val="28"/>
          <w:szCs w:val="28"/>
        </w:rPr>
        <w:t xml:space="preserve"> </w:t>
      </w:r>
      <w:r w:rsidR="00E91E85">
        <w:rPr>
          <w:rFonts w:ascii="Times New Roman" w:hAnsi="Times New Roman" w:cs="Times New Roman"/>
          <w:sz w:val="28"/>
          <w:szCs w:val="28"/>
        </w:rPr>
        <w:t>kísérjük</w:t>
      </w:r>
      <w:r w:rsidRPr="00B40A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439E9A" w14:textId="6FCA8BE7" w:rsidR="00473032" w:rsidRPr="00B40A89" w:rsidRDefault="00DC1EC4" w:rsidP="00B40A8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0A89">
        <w:rPr>
          <w:rFonts w:ascii="Times New Roman" w:hAnsi="Times New Roman" w:cs="Times New Roman"/>
          <w:color w:val="FF0000"/>
          <w:sz w:val="28"/>
          <w:szCs w:val="28"/>
        </w:rPr>
        <w:t>Az alábbi linken érhető el a honlapunk</w:t>
      </w:r>
      <w:r w:rsidR="007D1EF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341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7F1F33" w:rsidRPr="00AC53FC">
          <w:rPr>
            <w:rStyle w:val="Hiperhivatkozs"/>
            <w:rFonts w:ascii="Times New Roman" w:hAnsi="Times New Roman" w:cs="Times New Roman"/>
            <w:sz w:val="28"/>
            <w:szCs w:val="28"/>
          </w:rPr>
          <w:t>https://www.adootlet.com/erdekessegek</w:t>
        </w:r>
      </w:hyperlink>
      <w:r w:rsidR="007F1F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9980D62" w14:textId="67A29466" w:rsidR="00473032" w:rsidRPr="00B40A89" w:rsidRDefault="007D1EF4" w:rsidP="00B40A8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 </w:t>
      </w:r>
      <w:proofErr w:type="spellStart"/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KATA</w:t>
      </w:r>
      <w:r w:rsidR="008725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-s</w:t>
      </w:r>
      <w:proofErr w:type="spellEnd"/>
      <w:r w:rsidR="0087259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vállalkozók gazdasági kapcsolatait</w:t>
      </w:r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20B9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érintő</w:t>
      </w:r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új jogszabályi változások</w:t>
      </w:r>
      <w:proofErr w:type="gramStart"/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r w:rsidR="007F1F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A51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2021</w:t>
      </w:r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proofErr w:type="gramEnd"/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január 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.-v</w:t>
      </w:r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el lép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nek</w:t>
      </w:r>
      <w:r w:rsidR="00DC1EC4" w:rsidRPr="00B40A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hatályba.</w:t>
      </w:r>
    </w:p>
    <w:p w14:paraId="26E91B3F" w14:textId="777121EA" w:rsidR="00DC1EC4" w:rsidRPr="00B40A89" w:rsidRDefault="003A51C2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2021</w:t>
      </w:r>
      <w:bookmarkStart w:id="0" w:name="_GoBack"/>
      <w:bookmarkEnd w:id="0"/>
      <w:r w:rsidR="00DC1EC4" w:rsidRPr="00B40A89">
        <w:rPr>
          <w:rFonts w:ascii="Times New Roman" w:hAnsi="Times New Roman" w:cs="Times New Roman"/>
          <w:sz w:val="28"/>
          <w:szCs w:val="28"/>
        </w:rPr>
        <w:t>. január 01</w:t>
      </w:r>
      <w:r w:rsidR="00520B9A">
        <w:rPr>
          <w:rFonts w:ascii="Times New Roman" w:hAnsi="Times New Roman" w:cs="Times New Roman"/>
          <w:sz w:val="28"/>
          <w:szCs w:val="28"/>
        </w:rPr>
        <w:t>.</w:t>
      </w:r>
      <w:r w:rsidR="00DC1EC4" w:rsidRPr="00B40A89">
        <w:rPr>
          <w:rFonts w:ascii="Times New Roman" w:hAnsi="Times New Roman" w:cs="Times New Roman"/>
          <w:sz w:val="28"/>
          <w:szCs w:val="28"/>
        </w:rPr>
        <w:t>-</w:t>
      </w:r>
      <w:r w:rsidR="00520B9A">
        <w:rPr>
          <w:rFonts w:ascii="Times New Roman" w:hAnsi="Times New Roman" w:cs="Times New Roman"/>
          <w:sz w:val="28"/>
          <w:szCs w:val="28"/>
        </w:rPr>
        <w:t>től</w:t>
      </w:r>
      <w:r w:rsidR="00DC1EC4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520B9A">
        <w:rPr>
          <w:rFonts w:ascii="Times New Roman" w:hAnsi="Times New Roman" w:cs="Times New Roman"/>
          <w:sz w:val="28"/>
          <w:szCs w:val="28"/>
        </w:rPr>
        <w:t xml:space="preserve">élő </w:t>
      </w:r>
      <w:r w:rsidR="00DC1EC4" w:rsidRPr="00B40A89">
        <w:rPr>
          <w:rFonts w:ascii="Times New Roman" w:hAnsi="Times New Roman" w:cs="Times New Roman"/>
          <w:sz w:val="28"/>
          <w:szCs w:val="28"/>
        </w:rPr>
        <w:t xml:space="preserve">változások a </w:t>
      </w:r>
      <w:proofErr w:type="spellStart"/>
      <w:r w:rsidR="00DC1EC4" w:rsidRPr="00520B9A">
        <w:rPr>
          <w:rFonts w:ascii="Times New Roman" w:hAnsi="Times New Roman" w:cs="Times New Roman"/>
          <w:b/>
          <w:bCs/>
          <w:sz w:val="28"/>
          <w:szCs w:val="28"/>
        </w:rPr>
        <w:t>KAT</w:t>
      </w:r>
      <w:r w:rsidR="00520B9A" w:rsidRPr="00520B9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C1EC4" w:rsidRPr="00520B9A">
        <w:rPr>
          <w:rFonts w:ascii="Times New Roman" w:hAnsi="Times New Roman" w:cs="Times New Roman"/>
          <w:b/>
          <w:bCs/>
          <w:sz w:val="28"/>
          <w:szCs w:val="28"/>
        </w:rPr>
        <w:t>-s</w:t>
      </w:r>
      <w:proofErr w:type="spellEnd"/>
      <w:r w:rsidR="00DC1EC4" w:rsidRPr="00B40A89">
        <w:rPr>
          <w:rFonts w:ascii="Times New Roman" w:hAnsi="Times New Roman" w:cs="Times New Roman"/>
          <w:sz w:val="28"/>
          <w:szCs w:val="28"/>
        </w:rPr>
        <w:t xml:space="preserve"> vállalkozásokon kívül kiterjednek a vel</w:t>
      </w:r>
      <w:r w:rsidR="00520B9A">
        <w:rPr>
          <w:rFonts w:ascii="Times New Roman" w:hAnsi="Times New Roman" w:cs="Times New Roman"/>
          <w:sz w:val="28"/>
          <w:szCs w:val="28"/>
        </w:rPr>
        <w:t>ük</w:t>
      </w:r>
      <w:r w:rsidR="00DC1EC4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520B9A">
        <w:rPr>
          <w:rFonts w:ascii="Times New Roman" w:hAnsi="Times New Roman" w:cs="Times New Roman"/>
          <w:sz w:val="28"/>
          <w:szCs w:val="28"/>
        </w:rPr>
        <w:t xml:space="preserve">számlázási </w:t>
      </w:r>
      <w:r w:rsidR="00DC1EC4" w:rsidRPr="00B40A89">
        <w:rPr>
          <w:rFonts w:ascii="Times New Roman" w:hAnsi="Times New Roman" w:cs="Times New Roman"/>
          <w:sz w:val="28"/>
          <w:szCs w:val="28"/>
        </w:rPr>
        <w:t xml:space="preserve">kapcsolatban vagy szerződéses jogviszonyban álló </w:t>
      </w:r>
      <w:r w:rsidR="007D1EF4" w:rsidRPr="00520B9A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DC1EC4" w:rsidRPr="00520B9A">
        <w:rPr>
          <w:rFonts w:ascii="Times New Roman" w:hAnsi="Times New Roman" w:cs="Times New Roman"/>
          <w:b/>
          <w:bCs/>
          <w:sz w:val="28"/>
          <w:szCs w:val="28"/>
        </w:rPr>
        <w:t>elekre</w:t>
      </w:r>
      <w:r w:rsidR="00DC1EC4" w:rsidRPr="00B40A89">
        <w:rPr>
          <w:rFonts w:ascii="Times New Roman" w:hAnsi="Times New Roman" w:cs="Times New Roman"/>
          <w:sz w:val="28"/>
          <w:szCs w:val="28"/>
        </w:rPr>
        <w:t xml:space="preserve"> is. </w:t>
      </w:r>
    </w:p>
    <w:p w14:paraId="5B7E3BF1" w14:textId="70C5D0DF" w:rsidR="00DC1EC4" w:rsidRPr="002C60D9" w:rsidRDefault="00DC1EC4" w:rsidP="00B40A8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Ez </w:t>
      </w:r>
      <w:r w:rsidR="007D1EF4">
        <w:rPr>
          <w:rFonts w:ascii="Times New Roman" w:hAnsi="Times New Roman" w:cs="Times New Roman"/>
          <w:sz w:val="28"/>
          <w:szCs w:val="28"/>
        </w:rPr>
        <w:t xml:space="preserve">a gyakorlatban </w:t>
      </w:r>
      <w:r w:rsidRPr="00B40A89">
        <w:rPr>
          <w:rFonts w:ascii="Times New Roman" w:hAnsi="Times New Roman" w:cs="Times New Roman"/>
          <w:sz w:val="28"/>
          <w:szCs w:val="28"/>
        </w:rPr>
        <w:t xml:space="preserve">azt jelenti, hogy akik befogadják </w:t>
      </w:r>
      <w:r w:rsidR="007D1EF4">
        <w:rPr>
          <w:rFonts w:ascii="Times New Roman" w:hAnsi="Times New Roman" w:cs="Times New Roman"/>
          <w:sz w:val="28"/>
          <w:szCs w:val="28"/>
        </w:rPr>
        <w:t>egy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0B9A">
        <w:rPr>
          <w:rFonts w:ascii="Times New Roman" w:hAnsi="Times New Roman" w:cs="Times New Roman"/>
          <w:b/>
          <w:bCs/>
          <w:sz w:val="28"/>
          <w:szCs w:val="28"/>
        </w:rPr>
        <w:t>KATA-s</w:t>
      </w:r>
      <w:proofErr w:type="spellEnd"/>
      <w:r w:rsidRPr="00B40A89">
        <w:rPr>
          <w:rFonts w:ascii="Times New Roman" w:hAnsi="Times New Roman" w:cs="Times New Roman"/>
          <w:sz w:val="28"/>
          <w:szCs w:val="28"/>
        </w:rPr>
        <w:t xml:space="preserve"> vállalkozó számláit azokra is kiterjed a </w:t>
      </w:r>
      <w:r w:rsidR="00520B9A">
        <w:rPr>
          <w:rFonts w:ascii="Times New Roman" w:hAnsi="Times New Roman" w:cs="Times New Roman"/>
          <w:sz w:val="28"/>
          <w:szCs w:val="28"/>
        </w:rPr>
        <w:t xml:space="preserve">negatív hatású </w:t>
      </w:r>
      <w:r w:rsidRPr="00B40A89">
        <w:rPr>
          <w:rFonts w:ascii="Times New Roman" w:hAnsi="Times New Roman" w:cs="Times New Roman"/>
          <w:sz w:val="28"/>
          <w:szCs w:val="28"/>
        </w:rPr>
        <w:t>változás</w:t>
      </w:r>
      <w:r w:rsidR="00F0064F">
        <w:rPr>
          <w:rFonts w:ascii="Times New Roman" w:hAnsi="Times New Roman" w:cs="Times New Roman"/>
          <w:sz w:val="28"/>
          <w:szCs w:val="28"/>
        </w:rPr>
        <w:t xml:space="preserve">, mivel 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kifizető (számlát befogadó)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FÉL </w:t>
      </w:r>
      <w:proofErr w:type="spellStart"/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-nek</w:t>
      </w:r>
      <w:proofErr w:type="spellEnd"/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kell meg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fizet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a különadót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ami 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éves összesítésben a 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millió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-ot</w:t>
      </w:r>
      <w:r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meghaladó részre vonatkozóan</w:t>
      </w:r>
      <w:r w:rsidR="00520B9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40 %</w:t>
      </w:r>
      <w:r w:rsidR="00F0064F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12B0F4BF" w14:textId="49539481" w:rsidR="00DC1EC4" w:rsidRPr="002C60D9" w:rsidRDefault="00DC1EC4" w:rsidP="00B40A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C60D9">
        <w:rPr>
          <w:rFonts w:ascii="Times New Roman" w:hAnsi="Times New Roman" w:cs="Times New Roman"/>
          <w:b/>
          <w:bCs/>
          <w:sz w:val="28"/>
          <w:szCs w:val="28"/>
        </w:rPr>
        <w:t>KAT</w:t>
      </w:r>
      <w:r w:rsidR="002C60D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C60D9">
        <w:rPr>
          <w:rFonts w:ascii="Times New Roman" w:hAnsi="Times New Roman" w:cs="Times New Roman"/>
          <w:b/>
          <w:bCs/>
          <w:sz w:val="28"/>
          <w:szCs w:val="28"/>
        </w:rPr>
        <w:t>-s</w:t>
      </w:r>
      <w:proofErr w:type="spellEnd"/>
      <w:r w:rsidRPr="00B40A89">
        <w:rPr>
          <w:rFonts w:ascii="Times New Roman" w:hAnsi="Times New Roman" w:cs="Times New Roman"/>
          <w:sz w:val="28"/>
          <w:szCs w:val="28"/>
        </w:rPr>
        <w:t xml:space="preserve"> vállalkozások jelenlegi</w:t>
      </w:r>
      <w:r w:rsidR="00AB6F33">
        <w:rPr>
          <w:rFonts w:ascii="Times New Roman" w:hAnsi="Times New Roman" w:cs="Times New Roman"/>
          <w:sz w:val="28"/>
          <w:szCs w:val="28"/>
        </w:rPr>
        <w:t xml:space="preserve"> </w:t>
      </w:r>
      <w:r w:rsidR="002C60D9">
        <w:rPr>
          <w:rFonts w:ascii="Times New Roman" w:hAnsi="Times New Roman" w:cs="Times New Roman"/>
          <w:sz w:val="28"/>
          <w:szCs w:val="28"/>
        </w:rPr>
        <w:t xml:space="preserve">éves </w:t>
      </w:r>
      <w:r w:rsidR="00AB6F33" w:rsidRPr="00827228">
        <w:rPr>
          <w:rFonts w:ascii="Times New Roman" w:hAnsi="Times New Roman" w:cs="Times New Roman"/>
          <w:b/>
          <w:bCs/>
          <w:sz w:val="28"/>
          <w:szCs w:val="28"/>
        </w:rPr>
        <w:t>bevételének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2C60D9">
        <w:rPr>
          <w:rFonts w:ascii="Times New Roman" w:hAnsi="Times New Roman" w:cs="Times New Roman"/>
          <w:sz w:val="28"/>
          <w:szCs w:val="28"/>
        </w:rPr>
        <w:t xml:space="preserve">adómentes </w:t>
      </w:r>
      <w:r w:rsidRPr="00B40A89">
        <w:rPr>
          <w:rFonts w:ascii="Times New Roman" w:hAnsi="Times New Roman" w:cs="Times New Roman"/>
          <w:sz w:val="28"/>
          <w:szCs w:val="28"/>
        </w:rPr>
        <w:t xml:space="preserve">összeghatára </w:t>
      </w:r>
      <w:r w:rsidRPr="002C60D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D1EF4" w:rsidRPr="002C6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60D9">
        <w:rPr>
          <w:rFonts w:ascii="Times New Roman" w:hAnsi="Times New Roman" w:cs="Times New Roman"/>
          <w:b/>
          <w:bCs/>
          <w:sz w:val="28"/>
          <w:szCs w:val="28"/>
        </w:rPr>
        <w:t>millió</w:t>
      </w:r>
      <w:r w:rsidR="00F0064F" w:rsidRPr="002C60D9">
        <w:rPr>
          <w:rFonts w:ascii="Times New Roman" w:hAnsi="Times New Roman" w:cs="Times New Roman"/>
          <w:b/>
          <w:bCs/>
          <w:sz w:val="28"/>
          <w:szCs w:val="28"/>
        </w:rPr>
        <w:t xml:space="preserve"> Ft</w:t>
      </w:r>
      <w:r w:rsidRPr="002C60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13BEDD" w14:textId="54B43533" w:rsidR="00473032" w:rsidRPr="00B40A89" w:rsidRDefault="00DC1EC4" w:rsidP="00B40A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A89">
        <w:rPr>
          <w:rFonts w:ascii="Times New Roman" w:hAnsi="Times New Roman" w:cs="Times New Roman"/>
          <w:b/>
          <w:bCs/>
          <w:sz w:val="28"/>
          <w:szCs w:val="28"/>
        </w:rPr>
        <w:t xml:space="preserve">Korlátok a számlakibocsátás tekintetében a következők a </w:t>
      </w:r>
      <w:proofErr w:type="spellStart"/>
      <w:r w:rsidRPr="00B40A89">
        <w:rPr>
          <w:rFonts w:ascii="Times New Roman" w:hAnsi="Times New Roman" w:cs="Times New Roman"/>
          <w:b/>
          <w:bCs/>
          <w:sz w:val="28"/>
          <w:szCs w:val="28"/>
        </w:rPr>
        <w:t>KATÁ-soknál</w:t>
      </w:r>
      <w:proofErr w:type="spellEnd"/>
      <w:r w:rsidRPr="00B40A8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69C6B6" w14:textId="2674FFAB" w:rsidR="00B335CE" w:rsidRPr="00B40A89" w:rsidRDefault="00B335CE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>1. 12 millió összeghatár túllépése esetén 40%-o s különadót kell megfizetnie a vállalkozásoknak!</w:t>
      </w:r>
    </w:p>
    <w:p w14:paraId="76581619" w14:textId="7AC2F2B9" w:rsidR="00B335CE" w:rsidRPr="002C60D9" w:rsidRDefault="00D741FA" w:rsidP="00B40A89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E</w:t>
      </w:r>
      <w:r w:rsidR="00B335CE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korábbi időszakban is fennállt és</w:t>
      </w:r>
      <w:r w:rsidR="00827228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2021-től </w:t>
      </w:r>
      <w:r w:rsidR="00B335CE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sem fog változni.</w:t>
      </w:r>
    </w:p>
    <w:p w14:paraId="5CB416BB" w14:textId="7513261B" w:rsidR="00DC1EC4" w:rsidRPr="00B40A89" w:rsidRDefault="00B335CE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2. </w:t>
      </w:r>
      <w:r w:rsidR="002C60D9">
        <w:rPr>
          <w:rFonts w:ascii="Times New Roman" w:hAnsi="Times New Roman" w:cs="Times New Roman"/>
          <w:sz w:val="28"/>
          <w:szCs w:val="28"/>
        </w:rPr>
        <w:t>Ha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0D9">
        <w:rPr>
          <w:rFonts w:ascii="Times New Roman" w:hAnsi="Times New Roman" w:cs="Times New Roman"/>
          <w:b/>
          <w:bCs/>
          <w:sz w:val="28"/>
          <w:szCs w:val="28"/>
        </w:rPr>
        <w:t>KATÁ-s</w:t>
      </w:r>
      <w:proofErr w:type="spellEnd"/>
      <w:r w:rsidRPr="00B40A89">
        <w:rPr>
          <w:rFonts w:ascii="Times New Roman" w:hAnsi="Times New Roman" w:cs="Times New Roman"/>
          <w:sz w:val="28"/>
          <w:szCs w:val="28"/>
        </w:rPr>
        <w:t xml:space="preserve"> vállalkozás az </w:t>
      </w:r>
      <w:r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adott adóévben ugyanazon megrendelő</w:t>
      </w:r>
      <w:r w:rsidR="00D741F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től</w:t>
      </w:r>
      <w:r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 millió forintot meghaladóan szerez bevételt a 3 milliót meghaladó rész után 40% külön adót kell fizetni</w:t>
      </w:r>
      <w:r w:rsidR="00D741FA" w:rsidRPr="002C60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számlát befogadónak.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249B8" w14:textId="0949EBA4" w:rsidR="00864E74" w:rsidRPr="00B40A89" w:rsidRDefault="00864E74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>3. Külföldi kifizető tekintetében is vonatkozik a 3 millió feletti rész 40</w:t>
      </w:r>
      <w:r w:rsidR="00E91E85">
        <w:rPr>
          <w:rFonts w:ascii="Times New Roman" w:hAnsi="Times New Roman" w:cs="Times New Roman"/>
          <w:sz w:val="28"/>
          <w:szCs w:val="28"/>
        </w:rPr>
        <w:t xml:space="preserve"> </w:t>
      </w:r>
      <w:r w:rsidRPr="00B40A89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B40A89">
        <w:rPr>
          <w:rFonts w:ascii="Times New Roman" w:hAnsi="Times New Roman" w:cs="Times New Roman"/>
          <w:sz w:val="28"/>
          <w:szCs w:val="28"/>
        </w:rPr>
        <w:t>-os</w:t>
      </w:r>
      <w:proofErr w:type="spellEnd"/>
      <w:r w:rsidRPr="00B40A89">
        <w:rPr>
          <w:rFonts w:ascii="Times New Roman" w:hAnsi="Times New Roman" w:cs="Times New Roman"/>
          <w:sz w:val="28"/>
          <w:szCs w:val="28"/>
        </w:rPr>
        <w:t xml:space="preserve"> különadója.</w:t>
      </w:r>
    </w:p>
    <w:p w14:paraId="62768BAC" w14:textId="21799D7F" w:rsidR="00864E74" w:rsidRDefault="00864E74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A5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Kapcsolt vállalkozások tekintetében is </w:t>
      </w:r>
      <w:r w:rsidR="000A5EE5" w:rsidRPr="000A5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alkalmazandó</w:t>
      </w:r>
      <w:r w:rsidRPr="000A5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3 milliós árbevétel összevonása éves szinten.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0A5EE5">
        <w:rPr>
          <w:rFonts w:ascii="Times New Roman" w:hAnsi="Times New Roman" w:cs="Times New Roman"/>
          <w:sz w:val="28"/>
          <w:szCs w:val="28"/>
        </w:rPr>
        <w:t>Azaz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0A5EE5">
        <w:rPr>
          <w:rFonts w:ascii="Times New Roman" w:hAnsi="Times New Roman" w:cs="Times New Roman"/>
          <w:sz w:val="28"/>
          <w:szCs w:val="28"/>
        </w:rPr>
        <w:t xml:space="preserve">a </w:t>
      </w:r>
      <w:r w:rsidRPr="00B40A89">
        <w:rPr>
          <w:rFonts w:ascii="Times New Roman" w:hAnsi="Times New Roman" w:cs="Times New Roman"/>
          <w:sz w:val="28"/>
          <w:szCs w:val="28"/>
        </w:rPr>
        <w:t>kapcsolt vállalkozások</w:t>
      </w:r>
      <w:r w:rsidR="00C272E2">
        <w:rPr>
          <w:rFonts w:ascii="Times New Roman" w:hAnsi="Times New Roman" w:cs="Times New Roman"/>
          <w:sz w:val="28"/>
          <w:szCs w:val="28"/>
        </w:rPr>
        <w:t xml:space="preserve"> részére kiállított számlák</w:t>
      </w:r>
      <w:r w:rsidRPr="00B40A89">
        <w:rPr>
          <w:rFonts w:ascii="Times New Roman" w:hAnsi="Times New Roman" w:cs="Times New Roman"/>
          <w:sz w:val="28"/>
          <w:szCs w:val="28"/>
        </w:rPr>
        <w:t xml:space="preserve"> összességében nem haladhatj</w:t>
      </w:r>
      <w:r w:rsidR="00C272E2">
        <w:rPr>
          <w:rFonts w:ascii="Times New Roman" w:hAnsi="Times New Roman" w:cs="Times New Roman"/>
          <w:sz w:val="28"/>
          <w:szCs w:val="28"/>
        </w:rPr>
        <w:t>ák</w:t>
      </w:r>
      <w:r w:rsidRPr="00B40A89">
        <w:rPr>
          <w:rFonts w:ascii="Times New Roman" w:hAnsi="Times New Roman" w:cs="Times New Roman"/>
          <w:sz w:val="28"/>
          <w:szCs w:val="28"/>
        </w:rPr>
        <w:t xml:space="preserve"> meg </w:t>
      </w:r>
      <w:r w:rsidR="000A5EE5">
        <w:rPr>
          <w:rFonts w:ascii="Times New Roman" w:hAnsi="Times New Roman" w:cs="Times New Roman"/>
          <w:sz w:val="28"/>
          <w:szCs w:val="28"/>
        </w:rPr>
        <w:t xml:space="preserve">évente </w:t>
      </w:r>
      <w:r w:rsidRPr="00B40A89">
        <w:rPr>
          <w:rFonts w:ascii="Times New Roman" w:hAnsi="Times New Roman" w:cs="Times New Roman"/>
          <w:sz w:val="28"/>
          <w:szCs w:val="28"/>
        </w:rPr>
        <w:t>a 3 millió forintot. Am</w:t>
      </w:r>
      <w:r w:rsidR="003D0D87" w:rsidRPr="00B40A89">
        <w:rPr>
          <w:rFonts w:ascii="Times New Roman" w:hAnsi="Times New Roman" w:cs="Times New Roman"/>
          <w:sz w:val="28"/>
          <w:szCs w:val="28"/>
        </w:rPr>
        <w:t>e</w:t>
      </w:r>
      <w:r w:rsidRPr="00B40A89">
        <w:rPr>
          <w:rFonts w:ascii="Times New Roman" w:hAnsi="Times New Roman" w:cs="Times New Roman"/>
          <w:sz w:val="28"/>
          <w:szCs w:val="28"/>
        </w:rPr>
        <w:t xml:space="preserve">nnyiben meghaladja meg kell fizetni a különadót szintén </w:t>
      </w:r>
      <w:r w:rsidR="00C272E2">
        <w:rPr>
          <w:rFonts w:ascii="Times New Roman" w:hAnsi="Times New Roman" w:cs="Times New Roman"/>
          <w:sz w:val="28"/>
          <w:szCs w:val="28"/>
        </w:rPr>
        <w:t xml:space="preserve">a </w:t>
      </w:r>
      <w:proofErr w:type="gramStart"/>
      <w:r w:rsidR="00C272E2">
        <w:rPr>
          <w:rFonts w:ascii="Times New Roman" w:hAnsi="Times New Roman" w:cs="Times New Roman"/>
          <w:sz w:val="28"/>
          <w:szCs w:val="28"/>
        </w:rPr>
        <w:t>befogadó</w:t>
      </w:r>
      <w:r w:rsidR="00E91E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E85">
        <w:rPr>
          <w:rFonts w:ascii="Times New Roman" w:hAnsi="Times New Roman" w:cs="Times New Roman"/>
          <w:sz w:val="28"/>
          <w:szCs w:val="28"/>
        </w:rPr>
        <w:t>k)</w:t>
      </w:r>
      <w:proofErr w:type="spellStart"/>
      <w:r w:rsidR="00C272E2">
        <w:rPr>
          <w:rFonts w:ascii="Times New Roman" w:hAnsi="Times New Roman" w:cs="Times New Roman"/>
          <w:sz w:val="28"/>
          <w:szCs w:val="28"/>
        </w:rPr>
        <w:t>nak</w:t>
      </w:r>
      <w:proofErr w:type="spellEnd"/>
      <w:r w:rsidR="00C272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38A205" w14:textId="5D1C7B42" w:rsidR="003D0D87" w:rsidRPr="00B40A89" w:rsidRDefault="003D0D87" w:rsidP="00B40A8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0A89">
        <w:rPr>
          <w:rFonts w:ascii="Times New Roman" w:hAnsi="Times New Roman" w:cs="Times New Roman"/>
          <w:b/>
          <w:bCs/>
          <w:sz w:val="28"/>
          <w:szCs w:val="28"/>
          <w:u w:val="single"/>
        </w:rPr>
        <w:t>Tájékoztatom a Tisztelt Ügyfeleimet, hogy a KATA különadó (40%) megfizetése a kifizetőt terheli</w:t>
      </w:r>
      <w:r w:rsidR="006A60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azaz aki a számlát befogadja a </w:t>
      </w:r>
      <w:proofErr w:type="spellStart"/>
      <w:r w:rsidR="006A6053">
        <w:rPr>
          <w:rFonts w:ascii="Times New Roman" w:hAnsi="Times New Roman" w:cs="Times New Roman"/>
          <w:b/>
          <w:bCs/>
          <w:sz w:val="28"/>
          <w:szCs w:val="28"/>
          <w:u w:val="single"/>
        </w:rPr>
        <w:t>KATÁ-s</w:t>
      </w:r>
      <w:proofErr w:type="spellEnd"/>
      <w:r w:rsidR="006A60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vállalkozásoktól. </w:t>
      </w:r>
    </w:p>
    <w:p w14:paraId="2D0CD23C" w14:textId="6871F657" w:rsidR="003D0D87" w:rsidRPr="00B40A89" w:rsidRDefault="003D0D87" w:rsidP="00B40A89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Kérem a </w:t>
      </w:r>
      <w:r w:rsidRPr="000A5EE5">
        <w:rPr>
          <w:rFonts w:ascii="Times New Roman" w:hAnsi="Times New Roman" w:cs="Times New Roman"/>
          <w:b/>
          <w:bCs/>
          <w:sz w:val="28"/>
          <w:szCs w:val="28"/>
        </w:rPr>
        <w:t>Tisztelt Ügyfeleimet</w:t>
      </w:r>
      <w:r w:rsidRPr="00B40A89">
        <w:rPr>
          <w:rFonts w:ascii="Times New Roman" w:hAnsi="Times New Roman" w:cs="Times New Roman"/>
          <w:sz w:val="28"/>
          <w:szCs w:val="28"/>
        </w:rPr>
        <w:t xml:space="preserve">, a fentiek figyelembevételével vizsgálják felül, hogy van e szerződésük </w:t>
      </w:r>
      <w:proofErr w:type="spellStart"/>
      <w:r w:rsidRPr="000A5EE5">
        <w:rPr>
          <w:rFonts w:ascii="Times New Roman" w:hAnsi="Times New Roman" w:cs="Times New Roman"/>
          <w:b/>
          <w:bCs/>
          <w:sz w:val="28"/>
          <w:szCs w:val="28"/>
        </w:rPr>
        <w:t>KATÁ-s</w:t>
      </w:r>
      <w:proofErr w:type="spellEnd"/>
      <w:r w:rsidRPr="00B40A89">
        <w:rPr>
          <w:rFonts w:ascii="Times New Roman" w:hAnsi="Times New Roman" w:cs="Times New Roman"/>
          <w:sz w:val="28"/>
          <w:szCs w:val="28"/>
        </w:rPr>
        <w:t xml:space="preserve"> vállalkozással és </w:t>
      </w:r>
      <w:proofErr w:type="gramStart"/>
      <w:r w:rsidRPr="00B40A89">
        <w:rPr>
          <w:rFonts w:ascii="Times New Roman" w:hAnsi="Times New Roman" w:cs="Times New Roman"/>
          <w:sz w:val="28"/>
          <w:szCs w:val="28"/>
        </w:rPr>
        <w:t>ezen</w:t>
      </w:r>
      <w:proofErr w:type="gramEnd"/>
      <w:r w:rsidRPr="00B40A89">
        <w:rPr>
          <w:rFonts w:ascii="Times New Roman" w:hAnsi="Times New Roman" w:cs="Times New Roman"/>
          <w:sz w:val="28"/>
          <w:szCs w:val="28"/>
        </w:rPr>
        <w:t xml:space="preserve"> szerződés éves díja meghaladja</w:t>
      </w:r>
      <w:r w:rsidR="000A5EE5">
        <w:rPr>
          <w:rFonts w:ascii="Times New Roman" w:hAnsi="Times New Roman" w:cs="Times New Roman"/>
          <w:sz w:val="28"/>
          <w:szCs w:val="28"/>
        </w:rPr>
        <w:t>-</w:t>
      </w:r>
      <w:r w:rsidRPr="00B40A89">
        <w:rPr>
          <w:rFonts w:ascii="Times New Roman" w:hAnsi="Times New Roman" w:cs="Times New Roman"/>
          <w:sz w:val="28"/>
          <w:szCs w:val="28"/>
        </w:rPr>
        <w:t>e</w:t>
      </w:r>
      <w:r w:rsidR="000A5EE5">
        <w:rPr>
          <w:rFonts w:ascii="Times New Roman" w:hAnsi="Times New Roman" w:cs="Times New Roman"/>
          <w:sz w:val="28"/>
          <w:szCs w:val="28"/>
        </w:rPr>
        <w:t>, illetve</w:t>
      </w:r>
      <w:r w:rsidR="00242278">
        <w:rPr>
          <w:rFonts w:ascii="Times New Roman" w:hAnsi="Times New Roman" w:cs="Times New Roman"/>
          <w:sz w:val="28"/>
          <w:szCs w:val="28"/>
        </w:rPr>
        <w:t>,</w:t>
      </w:r>
      <w:r w:rsidR="000A5EE5">
        <w:rPr>
          <w:rFonts w:ascii="Times New Roman" w:hAnsi="Times New Roman" w:cs="Times New Roman"/>
          <w:sz w:val="28"/>
          <w:szCs w:val="28"/>
        </w:rPr>
        <w:t xml:space="preserve"> </w:t>
      </w:r>
      <w:r w:rsidR="00242278">
        <w:rPr>
          <w:rFonts w:ascii="Times New Roman" w:hAnsi="Times New Roman" w:cs="Times New Roman"/>
          <w:sz w:val="28"/>
          <w:szCs w:val="28"/>
        </w:rPr>
        <w:t xml:space="preserve">ha </w:t>
      </w:r>
      <w:r w:rsidR="000A5EE5">
        <w:rPr>
          <w:rFonts w:ascii="Times New Roman" w:hAnsi="Times New Roman" w:cs="Times New Roman"/>
          <w:sz w:val="28"/>
          <w:szCs w:val="28"/>
        </w:rPr>
        <w:t xml:space="preserve">2021-ben </w:t>
      </w:r>
      <w:r w:rsidR="00242278">
        <w:rPr>
          <w:rFonts w:ascii="Times New Roman" w:hAnsi="Times New Roman" w:cs="Times New Roman"/>
          <w:sz w:val="28"/>
          <w:szCs w:val="28"/>
        </w:rPr>
        <w:t>várhatóan meghaladj</w:t>
      </w:r>
      <w:r w:rsidRPr="00B40A89">
        <w:rPr>
          <w:rFonts w:ascii="Times New Roman" w:hAnsi="Times New Roman" w:cs="Times New Roman"/>
          <w:sz w:val="28"/>
          <w:szCs w:val="28"/>
        </w:rPr>
        <w:t xml:space="preserve">a </w:t>
      </w:r>
      <w:r w:rsidR="00242278">
        <w:rPr>
          <w:rFonts w:ascii="Times New Roman" w:hAnsi="Times New Roman" w:cs="Times New Roman"/>
          <w:sz w:val="28"/>
          <w:szCs w:val="28"/>
        </w:rPr>
        <w:t xml:space="preserve">a </w:t>
      </w:r>
      <w:r w:rsidRPr="00B40A89">
        <w:rPr>
          <w:rFonts w:ascii="Times New Roman" w:hAnsi="Times New Roman" w:cs="Times New Roman"/>
          <w:sz w:val="28"/>
          <w:szCs w:val="28"/>
        </w:rPr>
        <w:t xml:space="preserve">3 millió Ft-ot. </w:t>
      </w:r>
    </w:p>
    <w:p w14:paraId="752FDB1D" w14:textId="5E9E4F01" w:rsidR="003D0D87" w:rsidRPr="006A6053" w:rsidRDefault="006A6053" w:rsidP="0024227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053">
        <w:rPr>
          <w:rFonts w:ascii="Times New Roman" w:hAnsi="Times New Roman" w:cs="Times New Roman"/>
          <w:color w:val="FF0000"/>
          <w:sz w:val="28"/>
          <w:szCs w:val="28"/>
        </w:rPr>
        <w:t xml:space="preserve">Amennyiben van ilyen szerződésük </w:t>
      </w:r>
      <w:proofErr w:type="gramStart"/>
      <w:r w:rsidRPr="006A6053">
        <w:rPr>
          <w:rFonts w:ascii="Times New Roman" w:hAnsi="Times New Roman" w:cs="Times New Roman"/>
          <w:color w:val="FF0000"/>
          <w:sz w:val="28"/>
          <w:szCs w:val="28"/>
        </w:rPr>
        <w:t>kérem</w:t>
      </w:r>
      <w:proofErr w:type="gramEnd"/>
      <w:r w:rsidRPr="006A6053">
        <w:rPr>
          <w:rFonts w:ascii="Times New Roman" w:hAnsi="Times New Roman" w:cs="Times New Roman"/>
          <w:color w:val="FF0000"/>
          <w:sz w:val="28"/>
          <w:szCs w:val="28"/>
        </w:rPr>
        <w:t xml:space="preserve"> keressenek</w:t>
      </w:r>
      <w:r w:rsidR="00242278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A6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42278">
        <w:rPr>
          <w:rFonts w:ascii="Times New Roman" w:hAnsi="Times New Roman" w:cs="Times New Roman"/>
          <w:color w:val="FF0000"/>
          <w:sz w:val="28"/>
          <w:szCs w:val="28"/>
        </w:rPr>
        <w:t>adó</w:t>
      </w:r>
      <w:r w:rsidRPr="006A6053">
        <w:rPr>
          <w:rFonts w:ascii="Times New Roman" w:hAnsi="Times New Roman" w:cs="Times New Roman"/>
          <w:color w:val="FF0000"/>
          <w:sz w:val="28"/>
          <w:szCs w:val="28"/>
        </w:rPr>
        <w:t>tanácsadás</w:t>
      </w:r>
      <w:r w:rsidR="00242278">
        <w:rPr>
          <w:rFonts w:ascii="Times New Roman" w:hAnsi="Times New Roman" w:cs="Times New Roman"/>
          <w:color w:val="FF0000"/>
          <w:sz w:val="28"/>
          <w:szCs w:val="28"/>
        </w:rPr>
        <w:t>i</w:t>
      </w:r>
      <w:proofErr w:type="spellEnd"/>
      <w:r w:rsidRPr="006A6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2278">
        <w:rPr>
          <w:rFonts w:ascii="Times New Roman" w:hAnsi="Times New Roman" w:cs="Times New Roman"/>
          <w:color w:val="FF0000"/>
          <w:sz w:val="28"/>
          <w:szCs w:val="28"/>
        </w:rPr>
        <w:t>szolgáltatásaink keretében segítséget nyújtunk a törvényesség betartása érdekében</w:t>
      </w:r>
      <w:r w:rsidRPr="006A60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1A7590AC" w14:textId="63458387" w:rsidR="00636FE3" w:rsidRPr="00B40A89" w:rsidRDefault="003D0D87" w:rsidP="00491EF4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 xml:space="preserve">A korábbi </w:t>
      </w:r>
      <w:r w:rsidR="00614512">
        <w:rPr>
          <w:rFonts w:ascii="Times New Roman" w:hAnsi="Times New Roman" w:cs="Times New Roman"/>
          <w:sz w:val="28"/>
          <w:szCs w:val="28"/>
        </w:rPr>
        <w:t>jogszabályok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491EF4">
        <w:rPr>
          <w:rFonts w:ascii="Times New Roman" w:hAnsi="Times New Roman" w:cs="Times New Roman"/>
          <w:sz w:val="28"/>
          <w:szCs w:val="28"/>
        </w:rPr>
        <w:t xml:space="preserve">lehetőséget teremtenek </w:t>
      </w:r>
      <w:r w:rsidRPr="00B40A89">
        <w:rPr>
          <w:rFonts w:ascii="Times New Roman" w:hAnsi="Times New Roman" w:cs="Times New Roman"/>
          <w:sz w:val="28"/>
          <w:szCs w:val="28"/>
        </w:rPr>
        <w:t>arra</w:t>
      </w:r>
      <w:r w:rsidR="00491EF4">
        <w:rPr>
          <w:rFonts w:ascii="Times New Roman" w:hAnsi="Times New Roman" w:cs="Times New Roman"/>
          <w:sz w:val="28"/>
          <w:szCs w:val="28"/>
        </w:rPr>
        <w:t>,</w:t>
      </w:r>
      <w:r w:rsidRPr="00B40A89">
        <w:rPr>
          <w:rFonts w:ascii="Times New Roman" w:hAnsi="Times New Roman" w:cs="Times New Roman"/>
          <w:sz w:val="28"/>
          <w:szCs w:val="28"/>
        </w:rPr>
        <w:t xml:space="preserve"> hogy a NAV vizsgál</w:t>
      </w:r>
      <w:r w:rsidR="00491EF4">
        <w:rPr>
          <w:rFonts w:ascii="Times New Roman" w:hAnsi="Times New Roman" w:cs="Times New Roman"/>
          <w:sz w:val="28"/>
          <w:szCs w:val="28"/>
        </w:rPr>
        <w:t>ódjon - a</w:t>
      </w:r>
      <w:r w:rsidR="00491EF4" w:rsidRPr="00B40A89">
        <w:rPr>
          <w:rFonts w:ascii="Times New Roman" w:hAnsi="Times New Roman" w:cs="Times New Roman"/>
          <w:sz w:val="28"/>
          <w:szCs w:val="28"/>
        </w:rPr>
        <w:t xml:space="preserve"> bujtatott foglalkoztatás </w:t>
      </w:r>
      <w:r w:rsidR="00491EF4">
        <w:rPr>
          <w:rFonts w:ascii="Times New Roman" w:hAnsi="Times New Roman" w:cs="Times New Roman"/>
          <w:sz w:val="28"/>
          <w:szCs w:val="28"/>
        </w:rPr>
        <w:t xml:space="preserve">feltárása érdekében - </w:t>
      </w:r>
      <w:r w:rsidR="00491EF4" w:rsidRPr="00B40A89">
        <w:rPr>
          <w:rFonts w:ascii="Times New Roman" w:hAnsi="Times New Roman" w:cs="Times New Roman"/>
          <w:sz w:val="28"/>
          <w:szCs w:val="28"/>
        </w:rPr>
        <w:t xml:space="preserve">abban </w:t>
      </w:r>
      <w:r w:rsidR="00491EF4">
        <w:rPr>
          <w:rFonts w:ascii="Times New Roman" w:hAnsi="Times New Roman" w:cs="Times New Roman"/>
          <w:sz w:val="28"/>
          <w:szCs w:val="28"/>
        </w:rPr>
        <w:t>az esetben is, h</w:t>
      </w:r>
      <w:r w:rsidRPr="00B40A89">
        <w:rPr>
          <w:rFonts w:ascii="Times New Roman" w:hAnsi="Times New Roman" w:cs="Times New Roman"/>
          <w:sz w:val="28"/>
          <w:szCs w:val="28"/>
        </w:rPr>
        <w:t xml:space="preserve">a az éves </w:t>
      </w:r>
      <w:r w:rsidR="00614512">
        <w:rPr>
          <w:rFonts w:ascii="Times New Roman" w:hAnsi="Times New Roman" w:cs="Times New Roman"/>
          <w:sz w:val="28"/>
          <w:szCs w:val="28"/>
        </w:rPr>
        <w:t>bevétel</w:t>
      </w:r>
      <w:r w:rsidRPr="00B40A89">
        <w:rPr>
          <w:rFonts w:ascii="Times New Roman" w:hAnsi="Times New Roman" w:cs="Times New Roman"/>
          <w:sz w:val="28"/>
          <w:szCs w:val="28"/>
        </w:rPr>
        <w:t xml:space="preserve"> nem éri el a 3 milliós </w:t>
      </w:r>
      <w:r w:rsidR="00242278">
        <w:rPr>
          <w:rFonts w:ascii="Times New Roman" w:hAnsi="Times New Roman" w:cs="Times New Roman"/>
          <w:sz w:val="28"/>
          <w:szCs w:val="28"/>
        </w:rPr>
        <w:t xml:space="preserve">összeget </w:t>
      </w:r>
      <w:r w:rsidRPr="00B40A89">
        <w:rPr>
          <w:rFonts w:ascii="Times New Roman" w:hAnsi="Times New Roman" w:cs="Times New Roman"/>
          <w:sz w:val="28"/>
          <w:szCs w:val="28"/>
        </w:rPr>
        <w:t>egy azon ügyféltől</w:t>
      </w:r>
      <w:r w:rsidR="00614512">
        <w:rPr>
          <w:rFonts w:ascii="Times New Roman" w:hAnsi="Times New Roman" w:cs="Times New Roman"/>
          <w:sz w:val="28"/>
          <w:szCs w:val="28"/>
        </w:rPr>
        <w:t>.</w:t>
      </w:r>
      <w:r w:rsidR="00636FE3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614512">
        <w:rPr>
          <w:rFonts w:ascii="Times New Roman" w:hAnsi="Times New Roman" w:cs="Times New Roman"/>
          <w:sz w:val="28"/>
          <w:szCs w:val="28"/>
        </w:rPr>
        <w:t>A feltárt bujtatott</w:t>
      </w:r>
      <w:r w:rsidR="00636FE3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614512">
        <w:rPr>
          <w:rFonts w:ascii="Times New Roman" w:hAnsi="Times New Roman" w:cs="Times New Roman"/>
          <w:sz w:val="28"/>
          <w:szCs w:val="28"/>
        </w:rPr>
        <w:t xml:space="preserve">foglalkoztatást a </w:t>
      </w:r>
      <w:r w:rsidR="00636FE3" w:rsidRPr="00B40A89">
        <w:rPr>
          <w:rFonts w:ascii="Times New Roman" w:hAnsi="Times New Roman" w:cs="Times New Roman"/>
          <w:sz w:val="28"/>
          <w:szCs w:val="28"/>
        </w:rPr>
        <w:t>NAV szankcionál</w:t>
      </w:r>
      <w:r w:rsidR="00614512">
        <w:rPr>
          <w:rFonts w:ascii="Times New Roman" w:hAnsi="Times New Roman" w:cs="Times New Roman"/>
          <w:sz w:val="28"/>
          <w:szCs w:val="28"/>
        </w:rPr>
        <w:t>ta</w:t>
      </w:r>
      <w:r w:rsidR="00636FE3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614512">
        <w:rPr>
          <w:rFonts w:ascii="Times New Roman" w:hAnsi="Times New Roman" w:cs="Times New Roman"/>
          <w:sz w:val="28"/>
          <w:szCs w:val="28"/>
        </w:rPr>
        <w:t xml:space="preserve">és a jövőben büntetni </w:t>
      </w:r>
      <w:r w:rsidR="00636FE3" w:rsidRPr="00B40A89">
        <w:rPr>
          <w:rFonts w:ascii="Times New Roman" w:hAnsi="Times New Roman" w:cs="Times New Roman"/>
          <w:sz w:val="28"/>
          <w:szCs w:val="28"/>
        </w:rPr>
        <w:t>fogja</w:t>
      </w:r>
      <w:r w:rsidR="006058E1">
        <w:rPr>
          <w:rFonts w:ascii="Times New Roman" w:hAnsi="Times New Roman" w:cs="Times New Roman"/>
          <w:sz w:val="28"/>
          <w:szCs w:val="28"/>
        </w:rPr>
        <w:t xml:space="preserve"> a számla kibocsájtóját és befogadóját is.</w:t>
      </w:r>
    </w:p>
    <w:p w14:paraId="71C968C3" w14:textId="1A89AB52" w:rsidR="006A6053" w:rsidRDefault="00636FE3" w:rsidP="00491EF4">
      <w:pPr>
        <w:jc w:val="both"/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b/>
          <w:bCs/>
          <w:sz w:val="28"/>
          <w:szCs w:val="28"/>
        </w:rPr>
        <w:t xml:space="preserve">Amennyiben más vállalkozási formát kíván alkalmazni </w:t>
      </w:r>
      <w:r w:rsidR="00491EF4">
        <w:rPr>
          <w:rFonts w:ascii="Times New Roman" w:hAnsi="Times New Roman" w:cs="Times New Roman"/>
          <w:b/>
          <w:bCs/>
          <w:sz w:val="28"/>
          <w:szCs w:val="28"/>
        </w:rPr>
        <w:t xml:space="preserve">akkor is </w:t>
      </w:r>
      <w:r w:rsidRPr="00B40A89">
        <w:rPr>
          <w:rFonts w:ascii="Times New Roman" w:hAnsi="Times New Roman" w:cs="Times New Roman"/>
          <w:b/>
          <w:bCs/>
          <w:sz w:val="28"/>
          <w:szCs w:val="28"/>
        </w:rPr>
        <w:t>keressen meg</w:t>
      </w:r>
      <w:r w:rsidR="00491E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40A89">
        <w:rPr>
          <w:rFonts w:ascii="Times New Roman" w:hAnsi="Times New Roman" w:cs="Times New Roman"/>
          <w:b/>
          <w:bCs/>
          <w:sz w:val="28"/>
          <w:szCs w:val="28"/>
        </w:rPr>
        <w:t xml:space="preserve"> és segítünk eldönteni mi a további legoptimálisabb vállalkozási forma</w:t>
      </w:r>
      <w:r w:rsidR="006058E1">
        <w:rPr>
          <w:rFonts w:ascii="Times New Roman" w:hAnsi="Times New Roman" w:cs="Times New Roman"/>
          <w:b/>
          <w:bCs/>
          <w:sz w:val="28"/>
          <w:szCs w:val="28"/>
        </w:rPr>
        <w:t xml:space="preserve"> az ÖN számára</w:t>
      </w:r>
      <w:r w:rsidRPr="00B40A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A605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A6053">
        <w:rPr>
          <w:rFonts w:ascii="Times New Roman" w:hAnsi="Times New Roman" w:cs="Times New Roman"/>
          <w:sz w:val="28"/>
          <w:szCs w:val="28"/>
        </w:rPr>
        <w:t xml:space="preserve">ájékoztatom továbbá a </w:t>
      </w:r>
      <w:r w:rsidR="006A6053" w:rsidRPr="00491EF4">
        <w:rPr>
          <w:rFonts w:ascii="Times New Roman" w:hAnsi="Times New Roman" w:cs="Times New Roman"/>
          <w:b/>
          <w:bCs/>
          <w:sz w:val="28"/>
          <w:szCs w:val="28"/>
        </w:rPr>
        <w:t>Tisztelt Ügyfeleimet,</w:t>
      </w:r>
      <w:r w:rsidR="006A6053">
        <w:rPr>
          <w:rFonts w:ascii="Times New Roman" w:hAnsi="Times New Roman" w:cs="Times New Roman"/>
          <w:sz w:val="28"/>
          <w:szCs w:val="28"/>
        </w:rPr>
        <w:t xml:space="preserve"> hogy </w:t>
      </w:r>
      <w:r w:rsidR="006A6053" w:rsidRPr="0049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2021 januárjától a </w:t>
      </w:r>
      <w:proofErr w:type="spellStart"/>
      <w:r w:rsidR="006A6053" w:rsidRPr="0049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KATÁ-s</w:t>
      </w:r>
      <w:proofErr w:type="spellEnd"/>
      <w:r w:rsidR="006A6053" w:rsidRPr="0049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vállalkozóknak adatszolgáltatási kötelezettsége </w:t>
      </w:r>
      <w:r w:rsidR="00605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lesz</w:t>
      </w:r>
      <w:r w:rsidR="00491EF4" w:rsidRPr="0049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valamint</w:t>
      </w:r>
      <w:r w:rsidR="006A6053" w:rsidRPr="00491E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befogadó vállalkozásoknak is. </w:t>
      </w:r>
      <w:r w:rsidR="00605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6A6053">
        <w:rPr>
          <w:rFonts w:ascii="Times New Roman" w:hAnsi="Times New Roman" w:cs="Times New Roman"/>
          <w:sz w:val="28"/>
          <w:szCs w:val="28"/>
        </w:rPr>
        <w:t>Ennek a célja, hogy az adóhivatal azonnal lá</w:t>
      </w:r>
      <w:r w:rsidR="006058E1">
        <w:rPr>
          <w:rFonts w:ascii="Times New Roman" w:hAnsi="Times New Roman" w:cs="Times New Roman"/>
          <w:sz w:val="28"/>
          <w:szCs w:val="28"/>
        </w:rPr>
        <w:t>ss</w:t>
      </w:r>
      <w:r w:rsidR="006A6053">
        <w:rPr>
          <w:rFonts w:ascii="Times New Roman" w:hAnsi="Times New Roman" w:cs="Times New Roman"/>
          <w:sz w:val="28"/>
          <w:szCs w:val="28"/>
        </w:rPr>
        <w:t xml:space="preserve">a, hogy mely vállalkozás esetében történt meg a 3 millió Ft </w:t>
      </w:r>
      <w:r w:rsidR="006058E1">
        <w:rPr>
          <w:rFonts w:ascii="Times New Roman" w:hAnsi="Times New Roman" w:cs="Times New Roman"/>
          <w:sz w:val="28"/>
          <w:szCs w:val="28"/>
        </w:rPr>
        <w:t xml:space="preserve">összeget meghaladó </w:t>
      </w:r>
      <w:r w:rsidR="006A6053">
        <w:rPr>
          <w:rFonts w:ascii="Times New Roman" w:hAnsi="Times New Roman" w:cs="Times New Roman"/>
          <w:sz w:val="28"/>
          <w:szCs w:val="28"/>
        </w:rPr>
        <w:t>számlázás.</w:t>
      </w:r>
      <w:r w:rsidR="006058E1">
        <w:rPr>
          <w:rFonts w:ascii="Times New Roman" w:hAnsi="Times New Roman" w:cs="Times New Roman"/>
          <w:sz w:val="28"/>
          <w:szCs w:val="28"/>
        </w:rPr>
        <w:t>)</w:t>
      </w:r>
      <w:r w:rsidR="006A60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52B7" w14:textId="207205E5" w:rsidR="006A6053" w:rsidRPr="006058E1" w:rsidRDefault="006A6053" w:rsidP="00491EF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5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Ezen kötelezettség elmulasztása bármelyik fél részéről szankciókkal jár. </w:t>
      </w:r>
    </w:p>
    <w:p w14:paraId="5158D3A5" w14:textId="4CC45123" w:rsidR="006A6053" w:rsidRPr="00747789" w:rsidRDefault="00E91E85" w:rsidP="00E91E8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E85">
        <w:rPr>
          <w:rFonts w:ascii="Times New Roman" w:hAnsi="Times New Roman" w:cs="Times New Roman"/>
          <w:b/>
          <w:bCs/>
          <w:sz w:val="28"/>
          <w:szCs w:val="28"/>
        </w:rPr>
        <w:t>Tisztel Ügyfelek</w:t>
      </w:r>
      <w:r>
        <w:rPr>
          <w:rFonts w:ascii="Times New Roman" w:hAnsi="Times New Roman" w:cs="Times New Roman"/>
          <w:sz w:val="28"/>
          <w:szCs w:val="28"/>
        </w:rPr>
        <w:t xml:space="preserve">, amennyiben szükségesnek tartják, hogy tiszta képpel rendelkezzenek a </w:t>
      </w:r>
      <w:proofErr w:type="spellStart"/>
      <w:r>
        <w:rPr>
          <w:rFonts w:ascii="Times New Roman" w:hAnsi="Times New Roman" w:cs="Times New Roman"/>
          <w:sz w:val="28"/>
          <w:szCs w:val="28"/>
        </w:rPr>
        <w:t>KATA-ás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adókérdések</w:t>
      </w:r>
      <w:r w:rsidR="00747789">
        <w:rPr>
          <w:rFonts w:ascii="Times New Roman" w:hAnsi="Times New Roman" w:cs="Times New Roman"/>
          <w:sz w:val="28"/>
          <w:szCs w:val="28"/>
        </w:rPr>
        <w:t>ben</w:t>
      </w:r>
      <w:r>
        <w:rPr>
          <w:rFonts w:ascii="Times New Roman" w:hAnsi="Times New Roman" w:cs="Times New Roman"/>
          <w:sz w:val="28"/>
          <w:szCs w:val="28"/>
        </w:rPr>
        <w:t xml:space="preserve"> és más adózásukat érintő kérdésekben, keressen személyesen. </w:t>
      </w:r>
      <w:r w:rsidRPr="00747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Időpont egyeztetés</w:t>
      </w:r>
      <w:r w:rsidR="00747789" w:rsidRPr="00747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következő telefonszámon: 06/45 425 203</w:t>
      </w:r>
    </w:p>
    <w:p w14:paraId="0940BCAE" w14:textId="37774BFB" w:rsidR="003D0D87" w:rsidRPr="00B40A89" w:rsidRDefault="001865C6">
      <w:pPr>
        <w:rPr>
          <w:rFonts w:ascii="Times New Roman" w:hAnsi="Times New Roman" w:cs="Times New Roman"/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>Záhony,2020.10.12</w:t>
      </w:r>
      <w:r w:rsidR="00747789">
        <w:rPr>
          <w:rFonts w:ascii="Times New Roman" w:hAnsi="Times New Roman" w:cs="Times New Roman"/>
          <w:sz w:val="28"/>
          <w:szCs w:val="28"/>
        </w:rPr>
        <w:t>.</w:t>
      </w:r>
    </w:p>
    <w:p w14:paraId="47043570" w14:textId="3C884BA2" w:rsidR="00747789" w:rsidRPr="00747789" w:rsidRDefault="001865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7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Tisztelettel</w:t>
      </w:r>
      <w:r w:rsidR="00636FE3" w:rsidRPr="00747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1F8CAB7" w14:textId="53CA56A0" w:rsidR="001865C6" w:rsidRPr="00747789" w:rsidRDefault="001865C6" w:rsidP="00747789">
      <w:pPr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47789">
        <w:rPr>
          <w:rFonts w:ascii="Times New Roman" w:hAnsi="Times New Roman" w:cs="Times New Roman"/>
          <w:b/>
          <w:bCs/>
          <w:sz w:val="28"/>
          <w:szCs w:val="28"/>
        </w:rPr>
        <w:t>Veres Ildikó</w:t>
      </w:r>
    </w:p>
    <w:p w14:paraId="235A9AAB" w14:textId="6F1366A4" w:rsidR="001865C6" w:rsidRPr="00747789" w:rsidRDefault="00747789" w:rsidP="00747789">
      <w:pPr>
        <w:ind w:left="4248"/>
        <w:rPr>
          <w:i/>
          <w:iCs/>
        </w:rPr>
      </w:pPr>
      <w:proofErr w:type="gramStart"/>
      <w:r w:rsidRPr="00747789">
        <w:rPr>
          <w:i/>
          <w:iCs/>
        </w:rPr>
        <w:t>könyvvizsgáló</w:t>
      </w:r>
      <w:proofErr w:type="gramEnd"/>
      <w:r w:rsidRPr="00747789">
        <w:rPr>
          <w:i/>
          <w:iCs/>
        </w:rPr>
        <w:t>, igazságügyi adó- és</w:t>
      </w:r>
      <w:r w:rsidR="00CF6166">
        <w:rPr>
          <w:i/>
          <w:iCs/>
        </w:rPr>
        <w:t xml:space="preserve"> </w:t>
      </w:r>
      <w:r w:rsidRPr="00747789">
        <w:rPr>
          <w:i/>
          <w:iCs/>
        </w:rPr>
        <w:t>járulékszakértő</w:t>
      </w:r>
    </w:p>
    <w:sectPr w:rsidR="001865C6" w:rsidRPr="0074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42D57" w14:textId="77777777" w:rsidR="00531EDC" w:rsidRDefault="00531EDC" w:rsidP="00F67654">
      <w:pPr>
        <w:spacing w:after="0" w:line="240" w:lineRule="auto"/>
      </w:pPr>
      <w:r>
        <w:separator/>
      </w:r>
    </w:p>
  </w:endnote>
  <w:endnote w:type="continuationSeparator" w:id="0">
    <w:p w14:paraId="1BDF9C28" w14:textId="77777777" w:rsidR="00531EDC" w:rsidRDefault="00531EDC" w:rsidP="00F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0B22" w14:textId="77777777" w:rsidR="00531EDC" w:rsidRDefault="00531EDC" w:rsidP="00F67654">
      <w:pPr>
        <w:spacing w:after="0" w:line="240" w:lineRule="auto"/>
      </w:pPr>
      <w:r>
        <w:separator/>
      </w:r>
    </w:p>
  </w:footnote>
  <w:footnote w:type="continuationSeparator" w:id="0">
    <w:p w14:paraId="6995FCE1" w14:textId="77777777" w:rsidR="00531EDC" w:rsidRDefault="00531EDC" w:rsidP="00F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BEE2" w14:textId="77777777" w:rsidR="00F67654" w:rsidRDefault="00F67654" w:rsidP="00F67654">
    <w:pPr>
      <w:pStyle w:val="lfej"/>
      <w:pBdr>
        <w:bottom w:val="single" w:sz="4" w:space="1" w:color="000000"/>
      </w:pBdr>
      <w:jc w:val="center"/>
      <w:rPr>
        <w:b/>
        <w:sz w:val="26"/>
      </w:rPr>
    </w:pPr>
    <w:r>
      <w:rPr>
        <w:b/>
        <w:sz w:val="26"/>
      </w:rPr>
      <w:t>ADÓ- ÖTLET Könyvelő és Könyvvizsgáló Korlátolt Felelősségű Társaság</w:t>
    </w:r>
  </w:p>
  <w:p w14:paraId="6788A1B1" w14:textId="77777777" w:rsidR="00F67654" w:rsidRDefault="00F67654" w:rsidP="00F67654">
    <w:pPr>
      <w:pStyle w:val="lfej"/>
      <w:pBdr>
        <w:bottom w:val="single" w:sz="4" w:space="1" w:color="000000"/>
      </w:pBdr>
      <w:jc w:val="center"/>
      <w:rPr>
        <w:i/>
        <w:sz w:val="24"/>
      </w:rPr>
    </w:pPr>
    <w:r>
      <w:rPr>
        <w:b/>
        <w:i/>
      </w:rPr>
      <w:t>Székhely:</w:t>
    </w:r>
    <w:r>
      <w:rPr>
        <w:b/>
      </w:rPr>
      <w:t xml:space="preserve"> 4625 Záhony Ady E. </w:t>
    </w:r>
    <w:proofErr w:type="gramStart"/>
    <w:r>
      <w:rPr>
        <w:b/>
      </w:rPr>
      <w:t>u.</w:t>
    </w:r>
    <w:proofErr w:type="gramEnd"/>
    <w:r>
      <w:rPr>
        <w:b/>
      </w:rPr>
      <w:t xml:space="preserve"> 15. </w:t>
    </w:r>
    <w:r>
      <w:rPr>
        <w:i/>
      </w:rPr>
      <w:t xml:space="preserve"> Cégjegyzékszám:15-09-063957</w:t>
    </w:r>
  </w:p>
  <w:p w14:paraId="7FAFE8FA" w14:textId="77777777" w:rsidR="00F67654" w:rsidRDefault="00F67654" w:rsidP="00F67654">
    <w:pPr>
      <w:pStyle w:val="lfej"/>
      <w:pBdr>
        <w:bottom w:val="single" w:sz="4" w:space="1" w:color="000000"/>
      </w:pBdr>
      <w:rPr>
        <w:u w:val="single"/>
      </w:rPr>
    </w:pPr>
    <w:r>
      <w:rPr>
        <w:b/>
        <w:i/>
      </w:rPr>
      <w:t xml:space="preserve">   </w:t>
    </w:r>
    <w:r>
      <w:rPr>
        <w:i/>
      </w:rPr>
      <w:t>Tel/fax</w:t>
    </w:r>
    <w:proofErr w:type="gramStart"/>
    <w:r>
      <w:rPr>
        <w:i/>
      </w:rPr>
      <w:t xml:space="preserve">: </w:t>
    </w:r>
    <w:r>
      <w:rPr>
        <w:b/>
      </w:rPr>
      <w:t xml:space="preserve"> 06-45-425-203</w:t>
    </w:r>
    <w:proofErr w:type="gramEnd"/>
    <w:r>
      <w:rPr>
        <w:b/>
      </w:rPr>
      <w:t xml:space="preserve">            </w:t>
    </w:r>
    <w:r>
      <w:rPr>
        <w:b/>
        <w:i/>
      </w:rPr>
      <w:t>Email:</w:t>
    </w:r>
    <w:r>
      <w:rPr>
        <w:b/>
      </w:rPr>
      <w:t xml:space="preserve"> </w:t>
    </w:r>
    <w:hyperlink r:id="rId1" w:history="1">
      <w:r>
        <w:rPr>
          <w:rStyle w:val="Hiperhivatkozs"/>
        </w:rPr>
        <w:t>adootlet@gmail.com</w:t>
      </w:r>
    </w:hyperlink>
    <w:r>
      <w:t xml:space="preserve">               </w:t>
    </w:r>
    <w:r>
      <w:rPr>
        <w:b/>
        <w:i/>
      </w:rPr>
      <w:t>Web:</w:t>
    </w:r>
    <w:r>
      <w:rPr>
        <w:b/>
      </w:rPr>
      <w:t xml:space="preserve"> </w:t>
    </w:r>
    <w:r>
      <w:rPr>
        <w:u w:val="single"/>
      </w:rPr>
      <w:t>adootlet.com</w:t>
    </w:r>
  </w:p>
  <w:p w14:paraId="3AC98110" w14:textId="77777777" w:rsidR="00F67654" w:rsidRDefault="00F676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32"/>
    <w:rsid w:val="000A5EE5"/>
    <w:rsid w:val="001865C6"/>
    <w:rsid w:val="0022094D"/>
    <w:rsid w:val="00242278"/>
    <w:rsid w:val="002B4AD3"/>
    <w:rsid w:val="002C60D9"/>
    <w:rsid w:val="002F4247"/>
    <w:rsid w:val="0031272E"/>
    <w:rsid w:val="00312DDF"/>
    <w:rsid w:val="00330BAA"/>
    <w:rsid w:val="0034124C"/>
    <w:rsid w:val="003A51C2"/>
    <w:rsid w:val="003D0D87"/>
    <w:rsid w:val="00473032"/>
    <w:rsid w:val="00491EF4"/>
    <w:rsid w:val="0049560F"/>
    <w:rsid w:val="00520B9A"/>
    <w:rsid w:val="00531EDC"/>
    <w:rsid w:val="006058E1"/>
    <w:rsid w:val="00614512"/>
    <w:rsid w:val="006313F8"/>
    <w:rsid w:val="00636FE3"/>
    <w:rsid w:val="006A6053"/>
    <w:rsid w:val="00747789"/>
    <w:rsid w:val="007D1EF4"/>
    <w:rsid w:val="007F1F33"/>
    <w:rsid w:val="00815D80"/>
    <w:rsid w:val="00827228"/>
    <w:rsid w:val="00864E74"/>
    <w:rsid w:val="00872591"/>
    <w:rsid w:val="009A231F"/>
    <w:rsid w:val="00A650F4"/>
    <w:rsid w:val="00AB6F33"/>
    <w:rsid w:val="00B335CE"/>
    <w:rsid w:val="00B40A89"/>
    <w:rsid w:val="00BB27BB"/>
    <w:rsid w:val="00C272E2"/>
    <w:rsid w:val="00CF6166"/>
    <w:rsid w:val="00D741FA"/>
    <w:rsid w:val="00DC1EC4"/>
    <w:rsid w:val="00E91E85"/>
    <w:rsid w:val="00E94E15"/>
    <w:rsid w:val="00E9573B"/>
    <w:rsid w:val="00F0064F"/>
    <w:rsid w:val="00F24863"/>
    <w:rsid w:val="00F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EFB2"/>
  <w15:chartTrackingRefBased/>
  <w15:docId w15:val="{80E6F9B4-23F7-4341-AC39-12C92049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1F3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F1F3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F6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67654"/>
  </w:style>
  <w:style w:type="paragraph" w:styleId="llb">
    <w:name w:val="footer"/>
    <w:basedOn w:val="Norml"/>
    <w:link w:val="llbChar"/>
    <w:uiPriority w:val="99"/>
    <w:unhideWhenUsed/>
    <w:rsid w:val="00F6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ootlet.com/erdekessege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ootl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Felhasználó</cp:lastModifiedBy>
  <cp:revision>5</cp:revision>
  <dcterms:created xsi:type="dcterms:W3CDTF">2020-10-15T08:13:00Z</dcterms:created>
  <dcterms:modified xsi:type="dcterms:W3CDTF">2020-10-17T08:39:00Z</dcterms:modified>
</cp:coreProperties>
</file>